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15575" w:type="dxa"/>
        <w:tblInd w:w="59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5"/>
        <w:gridCol w:w="2025"/>
        <w:gridCol w:w="2025"/>
        <w:gridCol w:w="2168"/>
        <w:gridCol w:w="2612"/>
        <w:gridCol w:w="2338"/>
        <w:gridCol w:w="2442"/>
      </w:tblGrid>
      <w:tr w14:paraId="6B7E268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965" w:type="dxa"/>
            <w:tcBorders>
              <w:tl2br w:val="nil"/>
              <w:tr2bl w:val="nil"/>
            </w:tcBorders>
            <w:vAlign w:val="center"/>
          </w:tcPr>
          <w:p w14:paraId="4B6B8A24"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报告类别</w:t>
            </w:r>
          </w:p>
        </w:tc>
        <w:tc>
          <w:tcPr>
            <w:tcW w:w="4050" w:type="dxa"/>
            <w:gridSpan w:val="2"/>
            <w:tcBorders>
              <w:tl2br w:val="nil"/>
              <w:tr2bl w:val="nil"/>
            </w:tcBorders>
            <w:vAlign w:val="center"/>
          </w:tcPr>
          <w:p w14:paraId="636571F9">
            <w:pPr>
              <w:jc w:val="center"/>
              <w:rPr>
                <w:vertAlign w:val="baseline"/>
              </w:rPr>
            </w:pPr>
          </w:p>
        </w:tc>
        <w:tc>
          <w:tcPr>
            <w:tcW w:w="2168" w:type="dxa"/>
            <w:tcBorders>
              <w:tl2br w:val="nil"/>
              <w:tr2bl w:val="nil"/>
            </w:tcBorders>
            <w:vAlign w:val="center"/>
          </w:tcPr>
          <w:p w14:paraId="744969F4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eastAsia="zh-CN"/>
              </w:rPr>
              <w:t>报告是否已发出</w:t>
            </w:r>
          </w:p>
        </w:tc>
        <w:tc>
          <w:tcPr>
            <w:tcW w:w="2612" w:type="dxa"/>
            <w:tcBorders>
              <w:tl2br w:val="nil"/>
              <w:tr2bl w:val="nil"/>
            </w:tcBorders>
            <w:vAlign w:val="center"/>
          </w:tcPr>
          <w:p w14:paraId="11E7F077">
            <w:pPr>
              <w:jc w:val="left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 w:eastAsiaTheme="minorEastAsia"/>
                <w:spacing w:val="-20"/>
                <w:vertAlign w:val="baseline"/>
              </w:rPr>
              <w:t>□</w:t>
            </w:r>
            <w:r>
              <w:rPr>
                <w:rFonts w:hint="eastAsia" w:eastAsiaTheme="minorEastAsia"/>
                <w:spacing w:val="-20"/>
                <w:vertAlign w:val="baseline"/>
                <w:lang w:eastAsia="zh-CN"/>
              </w:rPr>
              <w:t>是</w:t>
            </w:r>
            <w:r>
              <w:rPr>
                <w:rFonts w:hint="eastAsia" w:eastAsiaTheme="minorEastAsia"/>
                <w:spacing w:val="-20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eastAsiaTheme="minorEastAsia"/>
                <w:spacing w:val="0"/>
                <w:vertAlign w:val="baseline"/>
                <w:lang w:eastAsia="zh-CN"/>
              </w:rPr>
              <w:t>发出份数</w:t>
            </w:r>
            <w:r>
              <w:rPr>
                <w:rFonts w:hint="eastAsia" w:eastAsiaTheme="minorEastAsia"/>
                <w:spacing w:val="-20"/>
                <w:vertAlign w:val="baseline"/>
                <w:lang w:eastAsia="zh-CN"/>
              </w:rPr>
              <w:t>：</w:t>
            </w:r>
            <w:r>
              <w:rPr>
                <w:rFonts w:hint="eastAsia" w:eastAsiaTheme="minorEastAsia"/>
                <w:spacing w:val="-20"/>
                <w:u w:val="single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/>
                <w:spacing w:val="-20"/>
                <w:u w:val="single"/>
                <w:vertAlign w:val="baseline"/>
                <w:lang w:val="en-US" w:eastAsia="zh-CN"/>
              </w:rPr>
              <w:t xml:space="preserve">    </w:t>
            </w:r>
            <w:r>
              <w:rPr>
                <w:rFonts w:hint="eastAsia"/>
                <w:spacing w:val="-20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eastAsiaTheme="minorEastAsia"/>
                <w:spacing w:val="-20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/>
                <w:spacing w:val="-20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eastAsiaTheme="minorEastAsia"/>
                <w:spacing w:val="-20"/>
                <w:vertAlign w:val="baseline"/>
                <w:lang w:val="en-US" w:eastAsia="zh-CN"/>
              </w:rPr>
              <w:t>□</w:t>
            </w:r>
            <w:r>
              <w:rPr>
                <w:rFonts w:hint="eastAsia"/>
                <w:spacing w:val="-20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eastAsiaTheme="minorEastAsia"/>
                <w:spacing w:val="-20"/>
                <w:vertAlign w:val="baseline"/>
                <w:lang w:val="en-US" w:eastAsia="zh-CN"/>
              </w:rPr>
              <w:t>否</w:t>
            </w:r>
          </w:p>
        </w:tc>
        <w:tc>
          <w:tcPr>
            <w:tcW w:w="4780" w:type="dxa"/>
            <w:gridSpan w:val="2"/>
            <w:tcBorders>
              <w:tl2br w:val="nil"/>
              <w:tr2bl w:val="nil"/>
            </w:tcBorders>
            <w:vAlign w:val="center"/>
          </w:tcPr>
          <w:p w14:paraId="2B661E08">
            <w:pPr>
              <w:jc w:val="left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联系人及电话：</w:t>
            </w:r>
          </w:p>
        </w:tc>
      </w:tr>
      <w:tr w14:paraId="134A965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965" w:type="dxa"/>
            <w:tcBorders>
              <w:tl2br w:val="nil"/>
              <w:tr2bl w:val="nil"/>
            </w:tcBorders>
            <w:vAlign w:val="center"/>
          </w:tcPr>
          <w:p w14:paraId="14894E2C"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工程名称</w:t>
            </w:r>
          </w:p>
        </w:tc>
        <w:tc>
          <w:tcPr>
            <w:tcW w:w="6218" w:type="dxa"/>
            <w:gridSpan w:val="3"/>
            <w:tcBorders>
              <w:tl2br w:val="nil"/>
              <w:tr2bl w:val="nil"/>
            </w:tcBorders>
            <w:vAlign w:val="center"/>
          </w:tcPr>
          <w:p w14:paraId="4F24DF0F">
            <w:pPr>
              <w:jc w:val="center"/>
              <w:rPr>
                <w:vertAlign w:val="baseline"/>
              </w:rPr>
            </w:pPr>
          </w:p>
        </w:tc>
        <w:tc>
          <w:tcPr>
            <w:tcW w:w="2612" w:type="dxa"/>
            <w:tcBorders>
              <w:tl2br w:val="nil"/>
              <w:tr2bl w:val="nil"/>
            </w:tcBorders>
            <w:vAlign w:val="center"/>
          </w:tcPr>
          <w:p w14:paraId="663D352E"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委托单位</w:t>
            </w:r>
          </w:p>
        </w:tc>
        <w:tc>
          <w:tcPr>
            <w:tcW w:w="4780" w:type="dxa"/>
            <w:gridSpan w:val="2"/>
            <w:tcBorders>
              <w:tl2br w:val="nil"/>
              <w:tr2bl w:val="nil"/>
            </w:tcBorders>
            <w:vAlign w:val="center"/>
          </w:tcPr>
          <w:p w14:paraId="55B6DC77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</w:p>
        </w:tc>
      </w:tr>
      <w:tr w14:paraId="0770C6F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965" w:type="dxa"/>
            <w:vMerge w:val="restart"/>
            <w:tcBorders>
              <w:tl2br w:val="nil"/>
              <w:tr2bl w:val="nil"/>
            </w:tcBorders>
            <w:vAlign w:val="center"/>
          </w:tcPr>
          <w:p w14:paraId="38A24A43">
            <w:pPr>
              <w:spacing w:line="480" w:lineRule="auto"/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 w:eastAsiaTheme="minorEastAsia"/>
                <w:spacing w:val="-20"/>
                <w:vertAlign w:val="baseline"/>
              </w:rPr>
              <w:t>□</w:t>
            </w:r>
            <w:r>
              <w:rPr>
                <w:rFonts w:hint="eastAsia"/>
                <w:vertAlign w:val="baseline"/>
                <w:lang w:eastAsia="zh-CN"/>
              </w:rPr>
              <w:t>申请更改内容</w:t>
            </w:r>
          </w:p>
          <w:p w14:paraId="4D50362A">
            <w:pPr>
              <w:spacing w:line="480" w:lineRule="auto"/>
              <w:ind w:firstLine="170" w:firstLineChars="100"/>
              <w:jc w:val="both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 w:eastAsiaTheme="minorEastAsia"/>
                <w:spacing w:val="-20"/>
                <w:vertAlign w:val="baseline"/>
              </w:rPr>
              <w:t>□</w:t>
            </w:r>
            <w:r>
              <w:rPr>
                <w:rFonts w:hint="eastAsia" w:eastAsiaTheme="minorEastAsia"/>
                <w:spacing w:val="0"/>
                <w:vertAlign w:val="baseline"/>
                <w:lang w:val="en-US" w:eastAsia="zh-CN"/>
              </w:rPr>
              <w:t>申请补发内容</w:t>
            </w:r>
          </w:p>
        </w:tc>
        <w:tc>
          <w:tcPr>
            <w:tcW w:w="2025" w:type="dxa"/>
            <w:tcBorders>
              <w:tl2br w:val="nil"/>
              <w:tr2bl w:val="nil"/>
            </w:tcBorders>
            <w:vAlign w:val="center"/>
          </w:tcPr>
          <w:p w14:paraId="2D58EF3B"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报告编号</w:t>
            </w:r>
          </w:p>
        </w:tc>
        <w:tc>
          <w:tcPr>
            <w:tcW w:w="2025" w:type="dxa"/>
            <w:tcBorders>
              <w:tl2br w:val="nil"/>
              <w:tr2bl w:val="nil"/>
            </w:tcBorders>
            <w:vAlign w:val="center"/>
          </w:tcPr>
          <w:p w14:paraId="6BCCD17D"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样品编号</w:t>
            </w:r>
          </w:p>
        </w:tc>
        <w:tc>
          <w:tcPr>
            <w:tcW w:w="4780" w:type="dxa"/>
            <w:gridSpan w:val="2"/>
            <w:tcBorders>
              <w:tl2br w:val="nil"/>
              <w:tr2bl w:val="nil"/>
            </w:tcBorders>
            <w:vAlign w:val="center"/>
          </w:tcPr>
          <w:p w14:paraId="79E8B4CD"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更改前内容</w:t>
            </w:r>
          </w:p>
        </w:tc>
        <w:tc>
          <w:tcPr>
            <w:tcW w:w="4780" w:type="dxa"/>
            <w:gridSpan w:val="2"/>
            <w:tcBorders>
              <w:tl2br w:val="nil"/>
              <w:tr2bl w:val="nil"/>
            </w:tcBorders>
            <w:vAlign w:val="center"/>
          </w:tcPr>
          <w:p w14:paraId="71CBEE3F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eastAsia="zh-CN"/>
              </w:rPr>
              <w:t>更改后内容</w:t>
            </w:r>
          </w:p>
        </w:tc>
      </w:tr>
      <w:tr w14:paraId="2FE166D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965" w:type="dxa"/>
            <w:vMerge w:val="continue"/>
            <w:tcBorders>
              <w:tl2br w:val="nil"/>
              <w:tr2bl w:val="nil"/>
            </w:tcBorders>
            <w:vAlign w:val="center"/>
          </w:tcPr>
          <w:p w14:paraId="4693D895">
            <w:pPr>
              <w:jc w:val="center"/>
              <w:rPr>
                <w:vertAlign w:val="baseline"/>
              </w:rPr>
            </w:pPr>
          </w:p>
        </w:tc>
        <w:tc>
          <w:tcPr>
            <w:tcW w:w="2025" w:type="dxa"/>
            <w:tcBorders>
              <w:tl2br w:val="nil"/>
              <w:tr2bl w:val="nil"/>
            </w:tcBorders>
            <w:vAlign w:val="center"/>
          </w:tcPr>
          <w:p w14:paraId="263DB308">
            <w:pPr>
              <w:jc w:val="center"/>
              <w:rPr>
                <w:vertAlign w:val="baseline"/>
              </w:rPr>
            </w:pPr>
          </w:p>
        </w:tc>
        <w:tc>
          <w:tcPr>
            <w:tcW w:w="2025" w:type="dxa"/>
            <w:tcBorders>
              <w:tl2br w:val="nil"/>
              <w:tr2bl w:val="nil"/>
            </w:tcBorders>
            <w:vAlign w:val="center"/>
          </w:tcPr>
          <w:p w14:paraId="2CE18397">
            <w:pPr>
              <w:jc w:val="center"/>
              <w:rPr>
                <w:vertAlign w:val="baseline"/>
              </w:rPr>
            </w:pPr>
          </w:p>
        </w:tc>
        <w:tc>
          <w:tcPr>
            <w:tcW w:w="4780" w:type="dxa"/>
            <w:gridSpan w:val="2"/>
            <w:tcBorders>
              <w:tl2br w:val="nil"/>
              <w:tr2bl w:val="nil"/>
            </w:tcBorders>
            <w:vAlign w:val="center"/>
          </w:tcPr>
          <w:p w14:paraId="2A658768">
            <w:pPr>
              <w:jc w:val="center"/>
              <w:rPr>
                <w:vertAlign w:val="baseline"/>
              </w:rPr>
            </w:pPr>
          </w:p>
        </w:tc>
        <w:tc>
          <w:tcPr>
            <w:tcW w:w="4780" w:type="dxa"/>
            <w:gridSpan w:val="2"/>
            <w:tcBorders>
              <w:tl2br w:val="nil"/>
              <w:tr2bl w:val="nil"/>
            </w:tcBorders>
            <w:vAlign w:val="center"/>
          </w:tcPr>
          <w:p w14:paraId="1491F7C2">
            <w:pPr>
              <w:jc w:val="center"/>
              <w:rPr>
                <w:vertAlign w:val="baseline"/>
              </w:rPr>
            </w:pPr>
          </w:p>
        </w:tc>
      </w:tr>
      <w:tr w14:paraId="70D5860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965" w:type="dxa"/>
            <w:vMerge w:val="continue"/>
            <w:tcBorders>
              <w:tl2br w:val="nil"/>
              <w:tr2bl w:val="nil"/>
            </w:tcBorders>
            <w:vAlign w:val="center"/>
          </w:tcPr>
          <w:p w14:paraId="08E77F50">
            <w:pPr>
              <w:jc w:val="center"/>
              <w:rPr>
                <w:vertAlign w:val="baseline"/>
              </w:rPr>
            </w:pPr>
          </w:p>
        </w:tc>
        <w:tc>
          <w:tcPr>
            <w:tcW w:w="2025" w:type="dxa"/>
            <w:tcBorders>
              <w:tl2br w:val="nil"/>
              <w:tr2bl w:val="nil"/>
            </w:tcBorders>
            <w:vAlign w:val="center"/>
          </w:tcPr>
          <w:p w14:paraId="70D2BAAC">
            <w:pPr>
              <w:jc w:val="center"/>
              <w:rPr>
                <w:vertAlign w:val="baseline"/>
              </w:rPr>
            </w:pPr>
          </w:p>
        </w:tc>
        <w:tc>
          <w:tcPr>
            <w:tcW w:w="2025" w:type="dxa"/>
            <w:tcBorders>
              <w:tl2br w:val="nil"/>
              <w:tr2bl w:val="nil"/>
            </w:tcBorders>
            <w:vAlign w:val="center"/>
          </w:tcPr>
          <w:p w14:paraId="32BFD935">
            <w:pPr>
              <w:jc w:val="center"/>
              <w:rPr>
                <w:vertAlign w:val="baseline"/>
              </w:rPr>
            </w:pPr>
          </w:p>
        </w:tc>
        <w:tc>
          <w:tcPr>
            <w:tcW w:w="4780" w:type="dxa"/>
            <w:gridSpan w:val="2"/>
            <w:tcBorders>
              <w:tl2br w:val="nil"/>
              <w:tr2bl w:val="nil"/>
            </w:tcBorders>
            <w:vAlign w:val="center"/>
          </w:tcPr>
          <w:p w14:paraId="367A206F"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</w:p>
        </w:tc>
        <w:tc>
          <w:tcPr>
            <w:tcW w:w="4780" w:type="dxa"/>
            <w:gridSpan w:val="2"/>
            <w:tcBorders>
              <w:tl2br w:val="nil"/>
              <w:tr2bl w:val="nil"/>
            </w:tcBorders>
            <w:vAlign w:val="center"/>
          </w:tcPr>
          <w:p w14:paraId="6984532A">
            <w:pPr>
              <w:jc w:val="center"/>
              <w:rPr>
                <w:vertAlign w:val="baseline"/>
              </w:rPr>
            </w:pPr>
          </w:p>
        </w:tc>
      </w:tr>
      <w:tr w14:paraId="1359BE0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965" w:type="dxa"/>
            <w:vMerge w:val="continue"/>
            <w:tcBorders>
              <w:tl2br w:val="nil"/>
              <w:tr2bl w:val="nil"/>
            </w:tcBorders>
            <w:vAlign w:val="center"/>
          </w:tcPr>
          <w:p w14:paraId="26ABAEFC">
            <w:pPr>
              <w:jc w:val="center"/>
              <w:rPr>
                <w:vertAlign w:val="baseline"/>
              </w:rPr>
            </w:pPr>
          </w:p>
        </w:tc>
        <w:tc>
          <w:tcPr>
            <w:tcW w:w="2025" w:type="dxa"/>
            <w:tcBorders>
              <w:tl2br w:val="nil"/>
              <w:tr2bl w:val="nil"/>
            </w:tcBorders>
            <w:vAlign w:val="center"/>
          </w:tcPr>
          <w:p w14:paraId="756A4D7A">
            <w:pPr>
              <w:jc w:val="center"/>
              <w:rPr>
                <w:vertAlign w:val="baseline"/>
              </w:rPr>
            </w:pPr>
          </w:p>
        </w:tc>
        <w:tc>
          <w:tcPr>
            <w:tcW w:w="2025" w:type="dxa"/>
            <w:tcBorders>
              <w:tl2br w:val="nil"/>
              <w:tr2bl w:val="nil"/>
            </w:tcBorders>
            <w:vAlign w:val="center"/>
          </w:tcPr>
          <w:p w14:paraId="1957A45F">
            <w:pPr>
              <w:jc w:val="center"/>
              <w:rPr>
                <w:vertAlign w:val="baseline"/>
              </w:rPr>
            </w:pPr>
          </w:p>
        </w:tc>
        <w:tc>
          <w:tcPr>
            <w:tcW w:w="4780" w:type="dxa"/>
            <w:gridSpan w:val="2"/>
            <w:tcBorders>
              <w:tl2br w:val="nil"/>
              <w:tr2bl w:val="nil"/>
            </w:tcBorders>
            <w:vAlign w:val="center"/>
          </w:tcPr>
          <w:p w14:paraId="5C24677C">
            <w:pPr>
              <w:jc w:val="center"/>
              <w:rPr>
                <w:vertAlign w:val="baseline"/>
              </w:rPr>
            </w:pPr>
          </w:p>
        </w:tc>
        <w:tc>
          <w:tcPr>
            <w:tcW w:w="4780" w:type="dxa"/>
            <w:gridSpan w:val="2"/>
            <w:tcBorders>
              <w:tl2br w:val="nil"/>
              <w:tr2bl w:val="nil"/>
            </w:tcBorders>
            <w:vAlign w:val="center"/>
          </w:tcPr>
          <w:p w14:paraId="63B93C03">
            <w:pPr>
              <w:jc w:val="center"/>
              <w:rPr>
                <w:vertAlign w:val="baseline"/>
              </w:rPr>
            </w:pPr>
          </w:p>
        </w:tc>
      </w:tr>
      <w:tr w14:paraId="4C784D5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990" w:type="dxa"/>
            <w:gridSpan w:val="2"/>
            <w:tcBorders>
              <w:tl2br w:val="nil"/>
              <w:tr2bl w:val="nil"/>
            </w:tcBorders>
            <w:vAlign w:val="center"/>
          </w:tcPr>
          <w:p w14:paraId="120F2BAA">
            <w:pPr>
              <w:jc w:val="left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委托单位</w:t>
            </w:r>
            <w:r>
              <w:rPr>
                <w:rFonts w:hint="eastAsia"/>
                <w:vertAlign w:val="baseline"/>
                <w:lang w:val="en-US" w:eastAsia="zh-CN"/>
              </w:rPr>
              <w:t>/见证单位意见</w:t>
            </w:r>
          </w:p>
        </w:tc>
        <w:tc>
          <w:tcPr>
            <w:tcW w:w="2025" w:type="dxa"/>
            <w:tcBorders>
              <w:tl2br w:val="nil"/>
              <w:tr2bl w:val="nil"/>
            </w:tcBorders>
            <w:vAlign w:val="center"/>
          </w:tcPr>
          <w:p w14:paraId="27C6C0B5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技术负责人意见</w:t>
            </w:r>
          </w:p>
        </w:tc>
        <w:tc>
          <w:tcPr>
            <w:tcW w:w="2168" w:type="dxa"/>
            <w:tcBorders>
              <w:tl2br w:val="nil"/>
              <w:tr2bl w:val="nil"/>
            </w:tcBorders>
            <w:vAlign w:val="center"/>
          </w:tcPr>
          <w:p w14:paraId="1E59468F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质量负责人意见</w:t>
            </w:r>
          </w:p>
        </w:tc>
        <w:tc>
          <w:tcPr>
            <w:tcW w:w="2612" w:type="dxa"/>
            <w:tcBorders>
              <w:tl2br w:val="nil"/>
              <w:tr2bl w:val="nil"/>
            </w:tcBorders>
            <w:vAlign w:val="center"/>
          </w:tcPr>
          <w:p w14:paraId="65E2D45A"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分管领导意见</w:t>
            </w:r>
          </w:p>
        </w:tc>
        <w:tc>
          <w:tcPr>
            <w:tcW w:w="2338" w:type="dxa"/>
            <w:tcBorders>
              <w:tl2br w:val="nil"/>
              <w:tr2bl w:val="nil"/>
            </w:tcBorders>
            <w:vAlign w:val="center"/>
          </w:tcPr>
          <w:p w14:paraId="248EF688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报告修改/补打情况</w:t>
            </w:r>
          </w:p>
        </w:tc>
        <w:tc>
          <w:tcPr>
            <w:tcW w:w="2442" w:type="dxa"/>
            <w:tcBorders>
              <w:tl2br w:val="nil"/>
              <w:tr2bl w:val="nil"/>
            </w:tcBorders>
            <w:vAlign w:val="center"/>
          </w:tcPr>
          <w:p w14:paraId="45F9BFE7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报告发放、签收情况</w:t>
            </w:r>
          </w:p>
        </w:tc>
      </w:tr>
      <w:tr w14:paraId="6F38467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8" w:hRule="atLeast"/>
        </w:trPr>
        <w:tc>
          <w:tcPr>
            <w:tcW w:w="3990" w:type="dxa"/>
            <w:gridSpan w:val="2"/>
            <w:tcBorders>
              <w:tl2br w:val="nil"/>
              <w:tr2bl w:val="nil"/>
            </w:tcBorders>
          </w:tcPr>
          <w:p w14:paraId="5EFC8F97">
            <w:pPr>
              <w:rPr>
                <w:vertAlign w:val="baseline"/>
              </w:rPr>
            </w:pPr>
          </w:p>
          <w:p w14:paraId="642AE177"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</w:p>
          <w:p w14:paraId="148509DA"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申请人签名：</w:t>
            </w:r>
          </w:p>
          <w:p w14:paraId="5FE51A62"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</w:p>
          <w:p w14:paraId="4D15B20F"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（委托单位公章）      年    月    日</w:t>
            </w:r>
          </w:p>
          <w:p w14:paraId="78292D51">
            <w:pPr>
              <w:rPr>
                <w:rFonts w:hint="eastAsia"/>
                <w:vertAlign w:val="baseline"/>
                <w:lang w:eastAsia="zh-CN"/>
              </w:rPr>
            </w:pPr>
          </w:p>
          <w:p w14:paraId="1F1E1BA4">
            <w:pPr>
              <w:rPr>
                <w:rFonts w:hint="eastAsia"/>
                <w:vertAlign w:val="baseline"/>
                <w:lang w:eastAsia="zh-CN"/>
              </w:rPr>
            </w:pPr>
          </w:p>
          <w:p w14:paraId="7E8DA161"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见证单位签名：</w:t>
            </w:r>
          </w:p>
          <w:p w14:paraId="1A908D1B"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</w:p>
          <w:p w14:paraId="14D30129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（见证单位公章）      年    月    日</w:t>
            </w:r>
          </w:p>
          <w:p w14:paraId="21840F55">
            <w:pPr>
              <w:rPr>
                <w:vertAlign w:val="baseline"/>
              </w:rPr>
            </w:pPr>
          </w:p>
          <w:p w14:paraId="07AE5B06"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025" w:type="dxa"/>
            <w:tcBorders>
              <w:tl2br w:val="nil"/>
              <w:tr2bl w:val="nil"/>
            </w:tcBorders>
          </w:tcPr>
          <w:p w14:paraId="28E4D49A">
            <w:pPr>
              <w:rPr>
                <w:rFonts w:hint="eastAsia"/>
                <w:vertAlign w:val="baseline"/>
                <w:lang w:eastAsia="zh-CN"/>
              </w:rPr>
            </w:pPr>
          </w:p>
          <w:p w14:paraId="2AB6A9CA">
            <w:pPr>
              <w:rPr>
                <w:rFonts w:hint="eastAsia"/>
                <w:vertAlign w:val="baseline"/>
                <w:lang w:eastAsia="zh-CN"/>
              </w:rPr>
            </w:pPr>
          </w:p>
          <w:p w14:paraId="0A08FF8E">
            <w:pPr>
              <w:rPr>
                <w:rFonts w:hint="eastAsia"/>
                <w:vertAlign w:val="baseline"/>
                <w:lang w:eastAsia="zh-CN"/>
              </w:rPr>
            </w:pPr>
          </w:p>
          <w:p w14:paraId="081EF839">
            <w:pPr>
              <w:rPr>
                <w:rFonts w:hint="eastAsia"/>
                <w:vertAlign w:val="baseline"/>
                <w:lang w:eastAsia="zh-CN"/>
              </w:rPr>
            </w:pPr>
          </w:p>
          <w:p w14:paraId="4BE0D8EC">
            <w:pPr>
              <w:rPr>
                <w:rFonts w:hint="eastAsia"/>
                <w:vertAlign w:val="baseline"/>
                <w:lang w:eastAsia="zh-CN"/>
              </w:rPr>
            </w:pPr>
          </w:p>
          <w:p w14:paraId="7F6EF26F">
            <w:pPr>
              <w:rPr>
                <w:rFonts w:hint="eastAsia"/>
                <w:vertAlign w:val="baseline"/>
                <w:lang w:eastAsia="zh-CN"/>
              </w:rPr>
            </w:pPr>
          </w:p>
          <w:p w14:paraId="563001BF">
            <w:pPr>
              <w:rPr>
                <w:rFonts w:hint="eastAsia"/>
                <w:vertAlign w:val="baseline"/>
                <w:lang w:eastAsia="zh-CN"/>
              </w:rPr>
            </w:pPr>
          </w:p>
          <w:p w14:paraId="620FAC8D">
            <w:pPr>
              <w:rPr>
                <w:rFonts w:hint="eastAsia"/>
                <w:vertAlign w:val="baseline"/>
                <w:lang w:eastAsia="zh-CN"/>
              </w:rPr>
            </w:pPr>
          </w:p>
          <w:p w14:paraId="66E3C44C">
            <w:pPr>
              <w:rPr>
                <w:rFonts w:hint="default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签名：</w:t>
            </w:r>
            <w:r>
              <w:rPr>
                <w:rFonts w:hint="eastAsia"/>
                <w:u w:val="single"/>
                <w:vertAlign w:val="baseline"/>
                <w:lang w:val="en-US" w:eastAsia="zh-CN"/>
              </w:rPr>
              <w:t xml:space="preserve">              </w:t>
            </w:r>
          </w:p>
          <w:p w14:paraId="2095A437">
            <w:pPr>
              <w:ind w:firstLine="630" w:firstLineChars="300"/>
              <w:rPr>
                <w:rFonts w:hint="eastAsia"/>
                <w:vertAlign w:val="baseline"/>
                <w:lang w:eastAsia="zh-CN"/>
              </w:rPr>
            </w:pPr>
          </w:p>
          <w:p w14:paraId="527F91A4">
            <w:pPr>
              <w:ind w:firstLine="420" w:firstLineChars="200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年</w:t>
            </w:r>
            <w:r>
              <w:rPr>
                <w:rFonts w:hint="eastAsia"/>
                <w:vertAlign w:val="baseline"/>
                <w:lang w:val="en-US" w:eastAsia="zh-CN"/>
              </w:rPr>
              <w:t xml:space="preserve">   月   日</w:t>
            </w:r>
          </w:p>
        </w:tc>
        <w:tc>
          <w:tcPr>
            <w:tcW w:w="2168" w:type="dxa"/>
            <w:tcBorders>
              <w:tl2br w:val="nil"/>
              <w:tr2bl w:val="nil"/>
            </w:tcBorders>
          </w:tcPr>
          <w:p w14:paraId="70FC1A88">
            <w:pPr>
              <w:rPr>
                <w:rFonts w:hint="eastAsia"/>
                <w:vertAlign w:val="baseline"/>
                <w:lang w:eastAsia="zh-CN"/>
              </w:rPr>
            </w:pPr>
          </w:p>
          <w:p w14:paraId="06638C27">
            <w:pPr>
              <w:rPr>
                <w:rFonts w:hint="eastAsia"/>
                <w:vertAlign w:val="baseline"/>
                <w:lang w:eastAsia="zh-CN"/>
              </w:rPr>
            </w:pPr>
          </w:p>
          <w:p w14:paraId="06860BD3">
            <w:pPr>
              <w:rPr>
                <w:rFonts w:hint="eastAsia"/>
                <w:vertAlign w:val="baseline"/>
                <w:lang w:eastAsia="zh-CN"/>
              </w:rPr>
            </w:pPr>
          </w:p>
          <w:p w14:paraId="16F9AD43">
            <w:pPr>
              <w:rPr>
                <w:rFonts w:hint="eastAsia"/>
                <w:vertAlign w:val="baseline"/>
                <w:lang w:eastAsia="zh-CN"/>
              </w:rPr>
            </w:pPr>
          </w:p>
          <w:p w14:paraId="216B23AC">
            <w:pPr>
              <w:rPr>
                <w:rFonts w:hint="eastAsia"/>
                <w:vertAlign w:val="baseline"/>
                <w:lang w:eastAsia="zh-CN"/>
              </w:rPr>
            </w:pPr>
          </w:p>
          <w:p w14:paraId="3527287E">
            <w:pPr>
              <w:rPr>
                <w:rFonts w:hint="eastAsia"/>
                <w:vertAlign w:val="baseline"/>
                <w:lang w:eastAsia="zh-CN"/>
              </w:rPr>
            </w:pPr>
          </w:p>
          <w:p w14:paraId="47336FDC">
            <w:pPr>
              <w:rPr>
                <w:rFonts w:hint="eastAsia"/>
                <w:vertAlign w:val="baseline"/>
                <w:lang w:eastAsia="zh-CN"/>
              </w:rPr>
            </w:pPr>
          </w:p>
          <w:p w14:paraId="6624E418">
            <w:pPr>
              <w:rPr>
                <w:rFonts w:hint="eastAsia"/>
                <w:vertAlign w:val="baseline"/>
                <w:lang w:eastAsia="zh-CN"/>
              </w:rPr>
            </w:pPr>
          </w:p>
          <w:p w14:paraId="27F7FED3">
            <w:pPr>
              <w:rPr>
                <w:rFonts w:hint="default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签名：</w:t>
            </w:r>
            <w:r>
              <w:rPr>
                <w:rFonts w:hint="eastAsia"/>
                <w:u w:val="single"/>
                <w:vertAlign w:val="baseline"/>
                <w:lang w:val="en-US" w:eastAsia="zh-CN"/>
              </w:rPr>
              <w:t xml:space="preserve">              </w:t>
            </w:r>
          </w:p>
          <w:p w14:paraId="7BB3665F">
            <w:pPr>
              <w:ind w:firstLine="630" w:firstLineChars="300"/>
              <w:rPr>
                <w:rFonts w:hint="eastAsia"/>
                <w:vertAlign w:val="baseline"/>
                <w:lang w:eastAsia="zh-CN"/>
              </w:rPr>
            </w:pPr>
          </w:p>
          <w:p w14:paraId="2918F7A4">
            <w:pPr>
              <w:ind w:firstLine="630" w:firstLineChars="300"/>
              <w:rPr>
                <w:vertAlign w:val="baseline"/>
              </w:rPr>
            </w:pPr>
            <w:r>
              <w:rPr>
                <w:rFonts w:hint="eastAsia"/>
                <w:vertAlign w:val="baseline"/>
                <w:lang w:eastAsia="zh-CN"/>
              </w:rPr>
              <w:t>年</w:t>
            </w:r>
            <w:r>
              <w:rPr>
                <w:rFonts w:hint="eastAsia"/>
                <w:vertAlign w:val="baseline"/>
                <w:lang w:val="en-US" w:eastAsia="zh-CN"/>
              </w:rPr>
              <w:t xml:space="preserve">   月   日</w:t>
            </w:r>
          </w:p>
        </w:tc>
        <w:tc>
          <w:tcPr>
            <w:tcW w:w="2612" w:type="dxa"/>
            <w:tcBorders>
              <w:tl2br w:val="nil"/>
              <w:tr2bl w:val="nil"/>
            </w:tcBorders>
          </w:tcPr>
          <w:p w14:paraId="4FF0601F">
            <w:pPr>
              <w:rPr>
                <w:rFonts w:hint="eastAsia"/>
                <w:vertAlign w:val="baseline"/>
                <w:lang w:eastAsia="zh-CN"/>
              </w:rPr>
            </w:pPr>
          </w:p>
          <w:p w14:paraId="7C2DF0F2">
            <w:pPr>
              <w:rPr>
                <w:rFonts w:hint="eastAsia"/>
                <w:vertAlign w:val="baseline"/>
                <w:lang w:eastAsia="zh-CN"/>
              </w:rPr>
            </w:pPr>
          </w:p>
          <w:p w14:paraId="56583CDE">
            <w:pPr>
              <w:rPr>
                <w:rFonts w:hint="eastAsia"/>
                <w:vertAlign w:val="baseline"/>
                <w:lang w:eastAsia="zh-CN"/>
              </w:rPr>
            </w:pPr>
          </w:p>
          <w:p w14:paraId="317B014A">
            <w:pPr>
              <w:rPr>
                <w:rFonts w:hint="eastAsia"/>
                <w:vertAlign w:val="baseline"/>
                <w:lang w:eastAsia="zh-CN"/>
              </w:rPr>
            </w:pPr>
          </w:p>
          <w:p w14:paraId="02486F4F">
            <w:pPr>
              <w:rPr>
                <w:rFonts w:hint="eastAsia"/>
                <w:vertAlign w:val="baseline"/>
                <w:lang w:eastAsia="zh-CN"/>
              </w:rPr>
            </w:pPr>
          </w:p>
          <w:p w14:paraId="38771248">
            <w:pPr>
              <w:rPr>
                <w:rFonts w:hint="eastAsia"/>
                <w:vertAlign w:val="baseline"/>
                <w:lang w:eastAsia="zh-CN"/>
              </w:rPr>
            </w:pPr>
          </w:p>
          <w:p w14:paraId="078F4613">
            <w:pPr>
              <w:rPr>
                <w:rFonts w:hint="eastAsia"/>
                <w:vertAlign w:val="baseline"/>
                <w:lang w:eastAsia="zh-CN"/>
              </w:rPr>
            </w:pPr>
          </w:p>
          <w:p w14:paraId="0B1C2543">
            <w:pPr>
              <w:rPr>
                <w:rFonts w:hint="eastAsia"/>
                <w:vertAlign w:val="baseline"/>
                <w:lang w:eastAsia="zh-CN"/>
              </w:rPr>
            </w:pPr>
          </w:p>
          <w:p w14:paraId="12FC4DAA">
            <w:pPr>
              <w:rPr>
                <w:rFonts w:hint="default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签名：</w:t>
            </w:r>
            <w:r>
              <w:rPr>
                <w:rFonts w:hint="eastAsia"/>
                <w:u w:val="single"/>
                <w:vertAlign w:val="baseline"/>
                <w:lang w:val="en-US" w:eastAsia="zh-CN"/>
              </w:rPr>
              <w:t xml:space="preserve">              </w:t>
            </w:r>
          </w:p>
          <w:p w14:paraId="036D071C">
            <w:pPr>
              <w:ind w:firstLine="630" w:firstLineChars="300"/>
              <w:rPr>
                <w:rFonts w:hint="eastAsia"/>
                <w:vertAlign w:val="baseline"/>
                <w:lang w:eastAsia="zh-CN"/>
              </w:rPr>
            </w:pPr>
          </w:p>
          <w:p w14:paraId="2B66B0AC">
            <w:pPr>
              <w:ind w:firstLine="630" w:firstLineChars="300"/>
              <w:rPr>
                <w:vertAlign w:val="baseline"/>
              </w:rPr>
            </w:pPr>
            <w:r>
              <w:rPr>
                <w:rFonts w:hint="eastAsia"/>
                <w:vertAlign w:val="baseline"/>
                <w:lang w:eastAsia="zh-CN"/>
              </w:rPr>
              <w:t>年</w:t>
            </w:r>
            <w:r>
              <w:rPr>
                <w:rFonts w:hint="eastAsia"/>
                <w:vertAlign w:val="baseline"/>
                <w:lang w:val="en-US" w:eastAsia="zh-CN"/>
              </w:rPr>
              <w:t xml:space="preserve">   月   日</w:t>
            </w:r>
          </w:p>
        </w:tc>
        <w:tc>
          <w:tcPr>
            <w:tcW w:w="2338" w:type="dxa"/>
            <w:tcBorders>
              <w:tl2br w:val="nil"/>
              <w:tr2bl w:val="nil"/>
            </w:tcBorders>
          </w:tcPr>
          <w:p w14:paraId="34696AE2">
            <w:pPr>
              <w:rPr>
                <w:rFonts w:hint="eastAsia"/>
                <w:vertAlign w:val="baseline"/>
                <w:lang w:eastAsia="zh-CN"/>
              </w:rPr>
            </w:pPr>
          </w:p>
          <w:p w14:paraId="2145D145">
            <w:pPr>
              <w:rPr>
                <w:rFonts w:hint="eastAsia"/>
                <w:vertAlign w:val="baseline"/>
                <w:lang w:eastAsia="zh-CN"/>
              </w:rPr>
            </w:pPr>
          </w:p>
          <w:p w14:paraId="1F7B9E78">
            <w:pPr>
              <w:rPr>
                <w:rFonts w:hint="eastAsia"/>
                <w:vertAlign w:val="baseline"/>
                <w:lang w:eastAsia="zh-CN"/>
              </w:rPr>
            </w:pPr>
          </w:p>
          <w:p w14:paraId="6158350F">
            <w:pPr>
              <w:rPr>
                <w:rFonts w:hint="eastAsia"/>
                <w:vertAlign w:val="baseline"/>
                <w:lang w:eastAsia="zh-CN"/>
              </w:rPr>
            </w:pPr>
          </w:p>
          <w:p w14:paraId="2C56505E">
            <w:pPr>
              <w:rPr>
                <w:rFonts w:hint="eastAsia"/>
                <w:vertAlign w:val="baseline"/>
                <w:lang w:eastAsia="zh-CN"/>
              </w:rPr>
            </w:pPr>
          </w:p>
          <w:p w14:paraId="5C440A1A">
            <w:pPr>
              <w:rPr>
                <w:rFonts w:hint="eastAsia"/>
                <w:vertAlign w:val="baseline"/>
                <w:lang w:eastAsia="zh-CN"/>
              </w:rPr>
            </w:pPr>
          </w:p>
          <w:p w14:paraId="541D5260">
            <w:pPr>
              <w:rPr>
                <w:rFonts w:hint="eastAsia"/>
                <w:vertAlign w:val="baseline"/>
                <w:lang w:eastAsia="zh-CN"/>
              </w:rPr>
            </w:pPr>
          </w:p>
          <w:p w14:paraId="7ED9E42A">
            <w:pPr>
              <w:rPr>
                <w:rFonts w:hint="eastAsia"/>
                <w:vertAlign w:val="baseline"/>
                <w:lang w:eastAsia="zh-CN"/>
              </w:rPr>
            </w:pPr>
          </w:p>
          <w:p w14:paraId="0E88C34F">
            <w:pPr>
              <w:rPr>
                <w:rFonts w:hint="default"/>
                <w:u w:val="single"/>
                <w:vertAlign w:val="baseline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/>
                <w:vertAlign w:val="baseline"/>
                <w:lang w:eastAsia="zh-CN"/>
              </w:rPr>
              <w:t>签名：</w:t>
            </w:r>
            <w:r>
              <w:rPr>
                <w:rFonts w:hint="eastAsia"/>
                <w:u w:val="single"/>
                <w:vertAlign w:val="baseline"/>
                <w:lang w:val="en-US" w:eastAsia="zh-CN"/>
              </w:rPr>
              <w:t xml:space="preserve">              </w:t>
            </w:r>
          </w:p>
          <w:p w14:paraId="15544C13">
            <w:pPr>
              <w:ind w:firstLine="630" w:firstLineChars="300"/>
              <w:rPr>
                <w:rFonts w:hint="eastAsia"/>
                <w:vertAlign w:val="baseline"/>
                <w:lang w:eastAsia="zh-CN"/>
              </w:rPr>
            </w:pPr>
          </w:p>
          <w:p w14:paraId="30A756E4">
            <w:pPr>
              <w:ind w:firstLine="630" w:firstLineChars="300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年</w:t>
            </w:r>
            <w:r>
              <w:rPr>
                <w:rFonts w:hint="eastAsia"/>
                <w:vertAlign w:val="baseline"/>
                <w:lang w:val="en-US" w:eastAsia="zh-CN"/>
              </w:rPr>
              <w:t xml:space="preserve">   月   日</w:t>
            </w:r>
          </w:p>
        </w:tc>
        <w:tc>
          <w:tcPr>
            <w:tcW w:w="2442" w:type="dxa"/>
            <w:tcBorders>
              <w:tl2br w:val="nil"/>
              <w:tr2bl w:val="nil"/>
            </w:tcBorders>
          </w:tcPr>
          <w:p w14:paraId="0753671F">
            <w:pPr>
              <w:rPr>
                <w:rFonts w:hint="eastAsia"/>
                <w:vertAlign w:val="baseline"/>
                <w:lang w:eastAsia="zh-CN"/>
              </w:rPr>
            </w:pPr>
          </w:p>
          <w:p w14:paraId="65B38152">
            <w:pPr>
              <w:rPr>
                <w:rFonts w:hint="eastAsia"/>
                <w:vertAlign w:val="baseline"/>
                <w:lang w:eastAsia="zh-CN"/>
              </w:rPr>
            </w:pPr>
          </w:p>
          <w:p w14:paraId="32350F55">
            <w:pPr>
              <w:rPr>
                <w:rFonts w:hint="eastAsia"/>
                <w:vertAlign w:val="baseline"/>
                <w:lang w:eastAsia="zh-CN"/>
              </w:rPr>
            </w:pPr>
          </w:p>
          <w:p w14:paraId="1FE945B0">
            <w:pPr>
              <w:rPr>
                <w:rFonts w:hint="eastAsia"/>
                <w:vertAlign w:val="baseline"/>
                <w:lang w:eastAsia="zh-CN"/>
              </w:rPr>
            </w:pPr>
          </w:p>
          <w:p w14:paraId="5DDFBA31">
            <w:pPr>
              <w:rPr>
                <w:rFonts w:hint="eastAsia"/>
                <w:vertAlign w:val="baseline"/>
                <w:lang w:eastAsia="zh-CN"/>
              </w:rPr>
            </w:pPr>
          </w:p>
          <w:p w14:paraId="27AC5F0D">
            <w:pPr>
              <w:rPr>
                <w:rFonts w:hint="eastAsia"/>
                <w:vertAlign w:val="baseline"/>
                <w:lang w:eastAsia="zh-CN"/>
              </w:rPr>
            </w:pPr>
          </w:p>
          <w:p w14:paraId="783D0F5B">
            <w:pPr>
              <w:rPr>
                <w:rFonts w:hint="eastAsia"/>
                <w:vertAlign w:val="baseline"/>
                <w:lang w:eastAsia="zh-CN"/>
              </w:rPr>
            </w:pPr>
          </w:p>
          <w:p w14:paraId="41491943">
            <w:pPr>
              <w:rPr>
                <w:rFonts w:hint="eastAsia"/>
                <w:vertAlign w:val="baseline"/>
                <w:lang w:eastAsia="zh-CN"/>
              </w:rPr>
            </w:pPr>
          </w:p>
          <w:p w14:paraId="291312B3">
            <w:pPr>
              <w:rPr>
                <w:rFonts w:hint="default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签名：</w:t>
            </w:r>
            <w:r>
              <w:rPr>
                <w:rFonts w:hint="eastAsia"/>
                <w:u w:val="single"/>
                <w:vertAlign w:val="baseline"/>
                <w:lang w:val="en-US" w:eastAsia="zh-CN"/>
              </w:rPr>
              <w:t xml:space="preserve">              </w:t>
            </w:r>
          </w:p>
          <w:p w14:paraId="6F335B43">
            <w:pPr>
              <w:ind w:firstLine="630" w:firstLineChars="300"/>
              <w:rPr>
                <w:rFonts w:hint="eastAsia"/>
                <w:vertAlign w:val="baseline"/>
                <w:lang w:eastAsia="zh-CN"/>
              </w:rPr>
            </w:pPr>
          </w:p>
          <w:p w14:paraId="2D6AFF6A">
            <w:pPr>
              <w:ind w:firstLine="630" w:firstLineChars="300"/>
              <w:rPr>
                <w:vertAlign w:val="baseline"/>
              </w:rPr>
            </w:pPr>
            <w:r>
              <w:rPr>
                <w:rFonts w:hint="eastAsia"/>
                <w:vertAlign w:val="baseline"/>
                <w:lang w:eastAsia="zh-CN"/>
              </w:rPr>
              <w:t>年</w:t>
            </w:r>
            <w:r>
              <w:rPr>
                <w:rFonts w:hint="eastAsia"/>
                <w:vertAlign w:val="baseline"/>
                <w:lang w:val="en-US" w:eastAsia="zh-CN"/>
              </w:rPr>
              <w:t xml:space="preserve">   月   日</w:t>
            </w:r>
          </w:p>
        </w:tc>
      </w:tr>
    </w:tbl>
    <w:p w14:paraId="3EACD4D1">
      <w:pPr>
        <w:rPr>
          <w:sz w:val="13"/>
          <w:szCs w:val="16"/>
        </w:rPr>
      </w:pPr>
      <w:r>
        <w:rPr>
          <w:sz w:val="13"/>
          <w:szCs w:val="16"/>
        </w:rPr>
        <w:br w:type="page"/>
      </w:r>
    </w:p>
    <w:p w14:paraId="5DF451E8">
      <w:pPr>
        <w:rPr>
          <w:rFonts w:hint="eastAsia"/>
          <w:sz w:val="28"/>
          <w:szCs w:val="36"/>
          <w:lang w:eastAsia="zh-CN"/>
        </w:rPr>
      </w:pPr>
      <w:r>
        <w:rPr>
          <w:rFonts w:hint="eastAsia"/>
          <w:sz w:val="28"/>
          <w:szCs w:val="36"/>
          <w:lang w:eastAsia="zh-CN"/>
        </w:rPr>
        <w:t>附表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22"/>
        <w:gridCol w:w="3123"/>
        <w:gridCol w:w="3123"/>
        <w:gridCol w:w="3123"/>
        <w:gridCol w:w="3123"/>
      </w:tblGrid>
      <w:tr w14:paraId="13181A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3122" w:type="dxa"/>
            <w:vAlign w:val="center"/>
          </w:tcPr>
          <w:p w14:paraId="6BBA9D12">
            <w:pPr>
              <w:jc w:val="center"/>
              <w:rPr>
                <w:rFonts w:hint="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报告类别</w:t>
            </w:r>
          </w:p>
        </w:tc>
        <w:tc>
          <w:tcPr>
            <w:tcW w:w="3123" w:type="dxa"/>
            <w:vAlign w:val="center"/>
          </w:tcPr>
          <w:p w14:paraId="2C4D5A58">
            <w:pPr>
              <w:jc w:val="center"/>
              <w:rPr>
                <w:rFonts w:hint="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报告编号</w:t>
            </w:r>
          </w:p>
        </w:tc>
        <w:tc>
          <w:tcPr>
            <w:tcW w:w="3123" w:type="dxa"/>
            <w:vAlign w:val="center"/>
          </w:tcPr>
          <w:p w14:paraId="3DDB08F9">
            <w:pPr>
              <w:jc w:val="center"/>
              <w:rPr>
                <w:rFonts w:hint="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样品编号</w:t>
            </w:r>
          </w:p>
        </w:tc>
        <w:tc>
          <w:tcPr>
            <w:tcW w:w="3123" w:type="dxa"/>
            <w:vAlign w:val="center"/>
          </w:tcPr>
          <w:p w14:paraId="4697089F">
            <w:pPr>
              <w:jc w:val="center"/>
              <w:rPr>
                <w:rFonts w:hint="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更改前内容</w:t>
            </w:r>
          </w:p>
        </w:tc>
        <w:tc>
          <w:tcPr>
            <w:tcW w:w="3123" w:type="dxa"/>
            <w:vAlign w:val="center"/>
          </w:tcPr>
          <w:p w14:paraId="517F1013">
            <w:pPr>
              <w:jc w:val="center"/>
              <w:rPr>
                <w:rFonts w:hint="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更改后内容</w:t>
            </w:r>
          </w:p>
        </w:tc>
      </w:tr>
      <w:tr w14:paraId="23932A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3122" w:type="dxa"/>
          </w:tcPr>
          <w:p w14:paraId="5923F3B1">
            <w:pPr>
              <w:rPr>
                <w:rFonts w:hint="eastAsia"/>
                <w:sz w:val="32"/>
                <w:szCs w:val="40"/>
                <w:vertAlign w:val="baseline"/>
                <w:lang w:eastAsia="zh-CN"/>
              </w:rPr>
            </w:pPr>
          </w:p>
        </w:tc>
        <w:tc>
          <w:tcPr>
            <w:tcW w:w="3123" w:type="dxa"/>
          </w:tcPr>
          <w:p w14:paraId="6536D6A1">
            <w:pPr>
              <w:rPr>
                <w:rFonts w:hint="eastAsia"/>
                <w:sz w:val="32"/>
                <w:szCs w:val="40"/>
                <w:vertAlign w:val="baseline"/>
                <w:lang w:eastAsia="zh-CN"/>
              </w:rPr>
            </w:pPr>
          </w:p>
        </w:tc>
        <w:tc>
          <w:tcPr>
            <w:tcW w:w="3123" w:type="dxa"/>
          </w:tcPr>
          <w:p w14:paraId="5404DDD4">
            <w:pPr>
              <w:rPr>
                <w:rFonts w:hint="eastAsia"/>
                <w:sz w:val="32"/>
                <w:szCs w:val="40"/>
                <w:vertAlign w:val="baseline"/>
                <w:lang w:eastAsia="zh-CN"/>
              </w:rPr>
            </w:pPr>
          </w:p>
        </w:tc>
        <w:tc>
          <w:tcPr>
            <w:tcW w:w="3123" w:type="dxa"/>
          </w:tcPr>
          <w:p w14:paraId="7EE2AC72">
            <w:pPr>
              <w:rPr>
                <w:rFonts w:hint="eastAsia"/>
                <w:sz w:val="32"/>
                <w:szCs w:val="40"/>
                <w:vertAlign w:val="baseline"/>
                <w:lang w:eastAsia="zh-CN"/>
              </w:rPr>
            </w:pPr>
          </w:p>
        </w:tc>
        <w:tc>
          <w:tcPr>
            <w:tcW w:w="3123" w:type="dxa"/>
          </w:tcPr>
          <w:p w14:paraId="456FB676">
            <w:pPr>
              <w:rPr>
                <w:rFonts w:hint="eastAsia"/>
                <w:sz w:val="32"/>
                <w:szCs w:val="40"/>
                <w:vertAlign w:val="baseline"/>
                <w:lang w:eastAsia="zh-CN"/>
              </w:rPr>
            </w:pPr>
          </w:p>
        </w:tc>
      </w:tr>
      <w:tr w14:paraId="5483C3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3122" w:type="dxa"/>
          </w:tcPr>
          <w:p w14:paraId="63A846A8">
            <w:pPr>
              <w:rPr>
                <w:rFonts w:hint="eastAsia"/>
                <w:sz w:val="32"/>
                <w:szCs w:val="40"/>
                <w:vertAlign w:val="baseline"/>
                <w:lang w:eastAsia="zh-CN"/>
              </w:rPr>
            </w:pPr>
          </w:p>
        </w:tc>
        <w:tc>
          <w:tcPr>
            <w:tcW w:w="3123" w:type="dxa"/>
          </w:tcPr>
          <w:p w14:paraId="045A1A3A">
            <w:pPr>
              <w:rPr>
                <w:rFonts w:hint="eastAsia"/>
                <w:sz w:val="32"/>
                <w:szCs w:val="40"/>
                <w:vertAlign w:val="baseline"/>
                <w:lang w:eastAsia="zh-CN"/>
              </w:rPr>
            </w:pPr>
          </w:p>
        </w:tc>
        <w:tc>
          <w:tcPr>
            <w:tcW w:w="3123" w:type="dxa"/>
          </w:tcPr>
          <w:p w14:paraId="24B8E441">
            <w:pPr>
              <w:rPr>
                <w:rFonts w:hint="eastAsia"/>
                <w:sz w:val="32"/>
                <w:szCs w:val="40"/>
                <w:vertAlign w:val="baseline"/>
                <w:lang w:eastAsia="zh-CN"/>
              </w:rPr>
            </w:pPr>
          </w:p>
        </w:tc>
        <w:tc>
          <w:tcPr>
            <w:tcW w:w="3123" w:type="dxa"/>
          </w:tcPr>
          <w:p w14:paraId="3C12ECD5">
            <w:pPr>
              <w:rPr>
                <w:rFonts w:hint="eastAsia"/>
                <w:sz w:val="32"/>
                <w:szCs w:val="40"/>
                <w:vertAlign w:val="baseline"/>
                <w:lang w:eastAsia="zh-CN"/>
              </w:rPr>
            </w:pPr>
          </w:p>
        </w:tc>
        <w:tc>
          <w:tcPr>
            <w:tcW w:w="3123" w:type="dxa"/>
          </w:tcPr>
          <w:p w14:paraId="6EC6BD63">
            <w:pPr>
              <w:rPr>
                <w:rFonts w:hint="eastAsia"/>
                <w:sz w:val="32"/>
                <w:szCs w:val="40"/>
                <w:vertAlign w:val="baseline"/>
                <w:lang w:eastAsia="zh-CN"/>
              </w:rPr>
            </w:pPr>
          </w:p>
        </w:tc>
      </w:tr>
      <w:tr w14:paraId="095E6C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3122" w:type="dxa"/>
          </w:tcPr>
          <w:p w14:paraId="6DF98D06">
            <w:pPr>
              <w:rPr>
                <w:rFonts w:hint="eastAsia"/>
                <w:sz w:val="32"/>
                <w:szCs w:val="40"/>
                <w:vertAlign w:val="baseline"/>
                <w:lang w:eastAsia="zh-CN"/>
              </w:rPr>
            </w:pPr>
          </w:p>
        </w:tc>
        <w:tc>
          <w:tcPr>
            <w:tcW w:w="3123" w:type="dxa"/>
          </w:tcPr>
          <w:p w14:paraId="6F6240BA">
            <w:pPr>
              <w:rPr>
                <w:rFonts w:hint="eastAsia"/>
                <w:sz w:val="32"/>
                <w:szCs w:val="40"/>
                <w:vertAlign w:val="baseline"/>
                <w:lang w:eastAsia="zh-CN"/>
              </w:rPr>
            </w:pPr>
          </w:p>
        </w:tc>
        <w:tc>
          <w:tcPr>
            <w:tcW w:w="3123" w:type="dxa"/>
          </w:tcPr>
          <w:p w14:paraId="7C72AB3D">
            <w:pPr>
              <w:rPr>
                <w:rFonts w:hint="eastAsia"/>
                <w:sz w:val="32"/>
                <w:szCs w:val="40"/>
                <w:vertAlign w:val="baseline"/>
                <w:lang w:eastAsia="zh-CN"/>
              </w:rPr>
            </w:pPr>
          </w:p>
        </w:tc>
        <w:tc>
          <w:tcPr>
            <w:tcW w:w="3123" w:type="dxa"/>
          </w:tcPr>
          <w:p w14:paraId="2BCF66AC">
            <w:pPr>
              <w:rPr>
                <w:rFonts w:hint="eastAsia"/>
                <w:sz w:val="32"/>
                <w:szCs w:val="40"/>
                <w:vertAlign w:val="baseline"/>
                <w:lang w:eastAsia="zh-CN"/>
              </w:rPr>
            </w:pPr>
          </w:p>
        </w:tc>
        <w:tc>
          <w:tcPr>
            <w:tcW w:w="3123" w:type="dxa"/>
          </w:tcPr>
          <w:p w14:paraId="7BE304BE">
            <w:pPr>
              <w:rPr>
                <w:rFonts w:hint="eastAsia"/>
                <w:sz w:val="32"/>
                <w:szCs w:val="40"/>
                <w:vertAlign w:val="baseline"/>
                <w:lang w:eastAsia="zh-CN"/>
              </w:rPr>
            </w:pPr>
          </w:p>
        </w:tc>
      </w:tr>
      <w:tr w14:paraId="12DFBE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3122" w:type="dxa"/>
          </w:tcPr>
          <w:p w14:paraId="37510512">
            <w:pPr>
              <w:rPr>
                <w:rFonts w:hint="eastAsia"/>
                <w:sz w:val="32"/>
                <w:szCs w:val="40"/>
                <w:vertAlign w:val="baseline"/>
                <w:lang w:eastAsia="zh-CN"/>
              </w:rPr>
            </w:pPr>
          </w:p>
        </w:tc>
        <w:tc>
          <w:tcPr>
            <w:tcW w:w="3123" w:type="dxa"/>
          </w:tcPr>
          <w:p w14:paraId="398631AF">
            <w:pPr>
              <w:rPr>
                <w:rFonts w:hint="eastAsia"/>
                <w:sz w:val="32"/>
                <w:szCs w:val="40"/>
                <w:vertAlign w:val="baseline"/>
                <w:lang w:eastAsia="zh-CN"/>
              </w:rPr>
            </w:pPr>
          </w:p>
        </w:tc>
        <w:tc>
          <w:tcPr>
            <w:tcW w:w="3123" w:type="dxa"/>
          </w:tcPr>
          <w:p w14:paraId="6AF86156">
            <w:pPr>
              <w:rPr>
                <w:rFonts w:hint="eastAsia"/>
                <w:sz w:val="32"/>
                <w:szCs w:val="40"/>
                <w:vertAlign w:val="baseline"/>
                <w:lang w:eastAsia="zh-CN"/>
              </w:rPr>
            </w:pPr>
          </w:p>
        </w:tc>
        <w:tc>
          <w:tcPr>
            <w:tcW w:w="3123" w:type="dxa"/>
          </w:tcPr>
          <w:p w14:paraId="5FA4D36F">
            <w:pPr>
              <w:rPr>
                <w:rFonts w:hint="eastAsia"/>
                <w:sz w:val="32"/>
                <w:szCs w:val="40"/>
                <w:vertAlign w:val="baseline"/>
                <w:lang w:eastAsia="zh-CN"/>
              </w:rPr>
            </w:pPr>
          </w:p>
        </w:tc>
        <w:tc>
          <w:tcPr>
            <w:tcW w:w="3123" w:type="dxa"/>
          </w:tcPr>
          <w:p w14:paraId="28B93BFE">
            <w:pPr>
              <w:rPr>
                <w:rFonts w:hint="eastAsia"/>
                <w:sz w:val="32"/>
                <w:szCs w:val="40"/>
                <w:vertAlign w:val="baseline"/>
                <w:lang w:eastAsia="zh-CN"/>
              </w:rPr>
            </w:pPr>
          </w:p>
        </w:tc>
      </w:tr>
      <w:tr w14:paraId="27D5EE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3122" w:type="dxa"/>
          </w:tcPr>
          <w:p w14:paraId="2AAF9CAA">
            <w:pPr>
              <w:rPr>
                <w:rFonts w:hint="eastAsia"/>
                <w:sz w:val="32"/>
                <w:szCs w:val="40"/>
                <w:vertAlign w:val="baseline"/>
                <w:lang w:eastAsia="zh-CN"/>
              </w:rPr>
            </w:pPr>
          </w:p>
        </w:tc>
        <w:tc>
          <w:tcPr>
            <w:tcW w:w="3123" w:type="dxa"/>
          </w:tcPr>
          <w:p w14:paraId="75335541">
            <w:pPr>
              <w:rPr>
                <w:rFonts w:hint="eastAsia"/>
                <w:sz w:val="32"/>
                <w:szCs w:val="40"/>
                <w:vertAlign w:val="baseline"/>
                <w:lang w:eastAsia="zh-CN"/>
              </w:rPr>
            </w:pPr>
          </w:p>
        </w:tc>
        <w:tc>
          <w:tcPr>
            <w:tcW w:w="3123" w:type="dxa"/>
          </w:tcPr>
          <w:p w14:paraId="68215A7B">
            <w:pPr>
              <w:rPr>
                <w:rFonts w:hint="eastAsia"/>
                <w:sz w:val="32"/>
                <w:szCs w:val="40"/>
                <w:vertAlign w:val="baseline"/>
                <w:lang w:eastAsia="zh-CN"/>
              </w:rPr>
            </w:pPr>
          </w:p>
        </w:tc>
        <w:tc>
          <w:tcPr>
            <w:tcW w:w="3123" w:type="dxa"/>
          </w:tcPr>
          <w:p w14:paraId="727048DF">
            <w:pPr>
              <w:rPr>
                <w:rFonts w:hint="eastAsia"/>
                <w:sz w:val="32"/>
                <w:szCs w:val="40"/>
                <w:vertAlign w:val="baseline"/>
                <w:lang w:eastAsia="zh-CN"/>
              </w:rPr>
            </w:pPr>
          </w:p>
        </w:tc>
        <w:tc>
          <w:tcPr>
            <w:tcW w:w="3123" w:type="dxa"/>
          </w:tcPr>
          <w:p w14:paraId="3EBAE0F9">
            <w:pPr>
              <w:rPr>
                <w:rFonts w:hint="eastAsia"/>
                <w:sz w:val="32"/>
                <w:szCs w:val="40"/>
                <w:vertAlign w:val="baseline"/>
                <w:lang w:eastAsia="zh-CN"/>
              </w:rPr>
            </w:pPr>
          </w:p>
        </w:tc>
      </w:tr>
      <w:tr w14:paraId="722FB2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3122" w:type="dxa"/>
          </w:tcPr>
          <w:p w14:paraId="538979A8">
            <w:pPr>
              <w:rPr>
                <w:rFonts w:hint="eastAsia"/>
                <w:sz w:val="32"/>
                <w:szCs w:val="40"/>
                <w:vertAlign w:val="baseline"/>
                <w:lang w:eastAsia="zh-CN"/>
              </w:rPr>
            </w:pPr>
          </w:p>
        </w:tc>
        <w:tc>
          <w:tcPr>
            <w:tcW w:w="3123" w:type="dxa"/>
          </w:tcPr>
          <w:p w14:paraId="4BC76C74">
            <w:pPr>
              <w:rPr>
                <w:rFonts w:hint="eastAsia"/>
                <w:sz w:val="32"/>
                <w:szCs w:val="40"/>
                <w:vertAlign w:val="baseline"/>
                <w:lang w:eastAsia="zh-CN"/>
              </w:rPr>
            </w:pPr>
          </w:p>
        </w:tc>
        <w:tc>
          <w:tcPr>
            <w:tcW w:w="3123" w:type="dxa"/>
          </w:tcPr>
          <w:p w14:paraId="7AFE777F">
            <w:pPr>
              <w:rPr>
                <w:rFonts w:hint="eastAsia"/>
                <w:sz w:val="32"/>
                <w:szCs w:val="40"/>
                <w:vertAlign w:val="baseline"/>
                <w:lang w:eastAsia="zh-CN"/>
              </w:rPr>
            </w:pPr>
          </w:p>
        </w:tc>
        <w:tc>
          <w:tcPr>
            <w:tcW w:w="3123" w:type="dxa"/>
          </w:tcPr>
          <w:p w14:paraId="21BE52C4">
            <w:pPr>
              <w:rPr>
                <w:rFonts w:hint="eastAsia"/>
                <w:sz w:val="32"/>
                <w:szCs w:val="40"/>
                <w:vertAlign w:val="baseline"/>
                <w:lang w:eastAsia="zh-CN"/>
              </w:rPr>
            </w:pPr>
          </w:p>
        </w:tc>
        <w:tc>
          <w:tcPr>
            <w:tcW w:w="3123" w:type="dxa"/>
          </w:tcPr>
          <w:p w14:paraId="2FF864C7">
            <w:pPr>
              <w:rPr>
                <w:rFonts w:hint="eastAsia"/>
                <w:sz w:val="32"/>
                <w:szCs w:val="40"/>
                <w:vertAlign w:val="baseline"/>
                <w:lang w:eastAsia="zh-CN"/>
              </w:rPr>
            </w:pPr>
          </w:p>
        </w:tc>
      </w:tr>
      <w:tr w14:paraId="7A0AC7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3122" w:type="dxa"/>
          </w:tcPr>
          <w:p w14:paraId="5E7CCA6C">
            <w:pPr>
              <w:rPr>
                <w:rFonts w:hint="eastAsia"/>
                <w:sz w:val="32"/>
                <w:szCs w:val="40"/>
                <w:vertAlign w:val="baseline"/>
                <w:lang w:eastAsia="zh-CN"/>
              </w:rPr>
            </w:pPr>
          </w:p>
        </w:tc>
        <w:tc>
          <w:tcPr>
            <w:tcW w:w="3123" w:type="dxa"/>
          </w:tcPr>
          <w:p w14:paraId="6FCBE7CB">
            <w:pPr>
              <w:rPr>
                <w:rFonts w:hint="eastAsia"/>
                <w:sz w:val="32"/>
                <w:szCs w:val="40"/>
                <w:vertAlign w:val="baseline"/>
                <w:lang w:eastAsia="zh-CN"/>
              </w:rPr>
            </w:pPr>
          </w:p>
        </w:tc>
        <w:tc>
          <w:tcPr>
            <w:tcW w:w="3123" w:type="dxa"/>
          </w:tcPr>
          <w:p w14:paraId="5CFEC270">
            <w:pPr>
              <w:rPr>
                <w:rFonts w:hint="eastAsia"/>
                <w:sz w:val="32"/>
                <w:szCs w:val="40"/>
                <w:vertAlign w:val="baseline"/>
                <w:lang w:eastAsia="zh-CN"/>
              </w:rPr>
            </w:pPr>
          </w:p>
        </w:tc>
        <w:tc>
          <w:tcPr>
            <w:tcW w:w="3123" w:type="dxa"/>
          </w:tcPr>
          <w:p w14:paraId="4283188F">
            <w:pPr>
              <w:rPr>
                <w:rFonts w:hint="eastAsia"/>
                <w:sz w:val="32"/>
                <w:szCs w:val="40"/>
                <w:vertAlign w:val="baseline"/>
                <w:lang w:eastAsia="zh-CN"/>
              </w:rPr>
            </w:pPr>
          </w:p>
        </w:tc>
        <w:tc>
          <w:tcPr>
            <w:tcW w:w="3123" w:type="dxa"/>
          </w:tcPr>
          <w:p w14:paraId="14805FD7">
            <w:pPr>
              <w:rPr>
                <w:rFonts w:hint="eastAsia"/>
                <w:sz w:val="32"/>
                <w:szCs w:val="40"/>
                <w:vertAlign w:val="baseline"/>
                <w:lang w:eastAsia="zh-CN"/>
              </w:rPr>
            </w:pPr>
          </w:p>
        </w:tc>
      </w:tr>
      <w:tr w14:paraId="6E0FCF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3122" w:type="dxa"/>
          </w:tcPr>
          <w:p w14:paraId="37071C3D">
            <w:pPr>
              <w:rPr>
                <w:rFonts w:hint="eastAsia"/>
                <w:sz w:val="32"/>
                <w:szCs w:val="40"/>
                <w:vertAlign w:val="baseline"/>
                <w:lang w:eastAsia="zh-CN"/>
              </w:rPr>
            </w:pPr>
          </w:p>
        </w:tc>
        <w:tc>
          <w:tcPr>
            <w:tcW w:w="3123" w:type="dxa"/>
          </w:tcPr>
          <w:p w14:paraId="77AAD858">
            <w:pPr>
              <w:rPr>
                <w:rFonts w:hint="eastAsia"/>
                <w:sz w:val="32"/>
                <w:szCs w:val="40"/>
                <w:vertAlign w:val="baseline"/>
                <w:lang w:eastAsia="zh-CN"/>
              </w:rPr>
            </w:pPr>
          </w:p>
        </w:tc>
        <w:tc>
          <w:tcPr>
            <w:tcW w:w="3123" w:type="dxa"/>
          </w:tcPr>
          <w:p w14:paraId="2981B1CE">
            <w:pPr>
              <w:rPr>
                <w:rFonts w:hint="eastAsia"/>
                <w:sz w:val="32"/>
                <w:szCs w:val="40"/>
                <w:vertAlign w:val="baseline"/>
                <w:lang w:eastAsia="zh-CN"/>
              </w:rPr>
            </w:pPr>
          </w:p>
        </w:tc>
        <w:tc>
          <w:tcPr>
            <w:tcW w:w="3123" w:type="dxa"/>
          </w:tcPr>
          <w:p w14:paraId="01491DDB">
            <w:pPr>
              <w:rPr>
                <w:rFonts w:hint="eastAsia"/>
                <w:sz w:val="32"/>
                <w:szCs w:val="40"/>
                <w:vertAlign w:val="baseline"/>
                <w:lang w:eastAsia="zh-CN"/>
              </w:rPr>
            </w:pPr>
          </w:p>
        </w:tc>
        <w:tc>
          <w:tcPr>
            <w:tcW w:w="3123" w:type="dxa"/>
          </w:tcPr>
          <w:p w14:paraId="6D24BE88">
            <w:pPr>
              <w:rPr>
                <w:rFonts w:hint="eastAsia"/>
                <w:sz w:val="32"/>
                <w:szCs w:val="40"/>
                <w:vertAlign w:val="baseline"/>
                <w:lang w:eastAsia="zh-CN"/>
              </w:rPr>
            </w:pPr>
          </w:p>
        </w:tc>
      </w:tr>
      <w:tr w14:paraId="719582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3122" w:type="dxa"/>
          </w:tcPr>
          <w:p w14:paraId="731D5246">
            <w:pPr>
              <w:rPr>
                <w:rFonts w:hint="eastAsia"/>
                <w:sz w:val="32"/>
                <w:szCs w:val="40"/>
                <w:vertAlign w:val="baseline"/>
                <w:lang w:eastAsia="zh-CN"/>
              </w:rPr>
            </w:pPr>
          </w:p>
        </w:tc>
        <w:tc>
          <w:tcPr>
            <w:tcW w:w="3123" w:type="dxa"/>
          </w:tcPr>
          <w:p w14:paraId="0C99703A">
            <w:pPr>
              <w:rPr>
                <w:rFonts w:hint="eastAsia"/>
                <w:sz w:val="32"/>
                <w:szCs w:val="40"/>
                <w:vertAlign w:val="baseline"/>
                <w:lang w:eastAsia="zh-CN"/>
              </w:rPr>
            </w:pPr>
          </w:p>
        </w:tc>
        <w:tc>
          <w:tcPr>
            <w:tcW w:w="3123" w:type="dxa"/>
          </w:tcPr>
          <w:p w14:paraId="67C9AB2A">
            <w:pPr>
              <w:rPr>
                <w:rFonts w:hint="eastAsia"/>
                <w:sz w:val="32"/>
                <w:szCs w:val="40"/>
                <w:vertAlign w:val="baseline"/>
                <w:lang w:eastAsia="zh-CN"/>
              </w:rPr>
            </w:pPr>
          </w:p>
        </w:tc>
        <w:tc>
          <w:tcPr>
            <w:tcW w:w="3123" w:type="dxa"/>
          </w:tcPr>
          <w:p w14:paraId="1901EC88">
            <w:pPr>
              <w:rPr>
                <w:rFonts w:hint="eastAsia"/>
                <w:sz w:val="32"/>
                <w:szCs w:val="40"/>
                <w:vertAlign w:val="baseline"/>
                <w:lang w:eastAsia="zh-CN"/>
              </w:rPr>
            </w:pPr>
          </w:p>
        </w:tc>
        <w:tc>
          <w:tcPr>
            <w:tcW w:w="3123" w:type="dxa"/>
          </w:tcPr>
          <w:p w14:paraId="57EE9DC9">
            <w:pPr>
              <w:rPr>
                <w:rFonts w:hint="eastAsia"/>
                <w:sz w:val="32"/>
                <w:szCs w:val="40"/>
                <w:vertAlign w:val="baseline"/>
                <w:lang w:eastAsia="zh-CN"/>
              </w:rPr>
            </w:pPr>
          </w:p>
        </w:tc>
      </w:tr>
      <w:tr w14:paraId="0C07CE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3122" w:type="dxa"/>
          </w:tcPr>
          <w:p w14:paraId="3FE67DAB">
            <w:pPr>
              <w:rPr>
                <w:rFonts w:hint="eastAsia"/>
                <w:sz w:val="32"/>
                <w:szCs w:val="40"/>
                <w:vertAlign w:val="baseline"/>
                <w:lang w:eastAsia="zh-CN"/>
              </w:rPr>
            </w:pPr>
          </w:p>
        </w:tc>
        <w:tc>
          <w:tcPr>
            <w:tcW w:w="3123" w:type="dxa"/>
          </w:tcPr>
          <w:p w14:paraId="1A5BD17F">
            <w:pPr>
              <w:rPr>
                <w:rFonts w:hint="eastAsia"/>
                <w:sz w:val="32"/>
                <w:szCs w:val="40"/>
                <w:vertAlign w:val="baseline"/>
                <w:lang w:eastAsia="zh-CN"/>
              </w:rPr>
            </w:pPr>
          </w:p>
        </w:tc>
        <w:tc>
          <w:tcPr>
            <w:tcW w:w="3123" w:type="dxa"/>
          </w:tcPr>
          <w:p w14:paraId="7E09611F">
            <w:pPr>
              <w:rPr>
                <w:rFonts w:hint="eastAsia"/>
                <w:sz w:val="32"/>
                <w:szCs w:val="40"/>
                <w:vertAlign w:val="baseline"/>
                <w:lang w:eastAsia="zh-CN"/>
              </w:rPr>
            </w:pPr>
          </w:p>
        </w:tc>
        <w:tc>
          <w:tcPr>
            <w:tcW w:w="3123" w:type="dxa"/>
          </w:tcPr>
          <w:p w14:paraId="7E3DCF84">
            <w:pPr>
              <w:rPr>
                <w:rFonts w:hint="eastAsia"/>
                <w:sz w:val="32"/>
                <w:szCs w:val="40"/>
                <w:vertAlign w:val="baseline"/>
                <w:lang w:eastAsia="zh-CN"/>
              </w:rPr>
            </w:pPr>
          </w:p>
        </w:tc>
        <w:tc>
          <w:tcPr>
            <w:tcW w:w="3123" w:type="dxa"/>
          </w:tcPr>
          <w:p w14:paraId="5EDE2C8D">
            <w:pPr>
              <w:rPr>
                <w:rFonts w:hint="eastAsia"/>
                <w:sz w:val="32"/>
                <w:szCs w:val="40"/>
                <w:vertAlign w:val="baseline"/>
                <w:lang w:eastAsia="zh-CN"/>
              </w:rPr>
            </w:pPr>
          </w:p>
        </w:tc>
      </w:tr>
      <w:tr w14:paraId="5FD58D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3122" w:type="dxa"/>
          </w:tcPr>
          <w:p w14:paraId="218BC112">
            <w:pPr>
              <w:rPr>
                <w:rFonts w:hint="eastAsia"/>
                <w:sz w:val="32"/>
                <w:szCs w:val="40"/>
                <w:vertAlign w:val="baseline"/>
                <w:lang w:eastAsia="zh-CN"/>
              </w:rPr>
            </w:pPr>
          </w:p>
        </w:tc>
        <w:tc>
          <w:tcPr>
            <w:tcW w:w="3123" w:type="dxa"/>
          </w:tcPr>
          <w:p w14:paraId="034EECBD">
            <w:pPr>
              <w:rPr>
                <w:rFonts w:hint="eastAsia"/>
                <w:sz w:val="32"/>
                <w:szCs w:val="40"/>
                <w:vertAlign w:val="baseline"/>
                <w:lang w:eastAsia="zh-CN"/>
              </w:rPr>
            </w:pPr>
          </w:p>
        </w:tc>
        <w:tc>
          <w:tcPr>
            <w:tcW w:w="3123" w:type="dxa"/>
          </w:tcPr>
          <w:p w14:paraId="3AF1BD10">
            <w:pPr>
              <w:rPr>
                <w:rFonts w:hint="eastAsia"/>
                <w:sz w:val="32"/>
                <w:szCs w:val="40"/>
                <w:vertAlign w:val="baseline"/>
                <w:lang w:eastAsia="zh-CN"/>
              </w:rPr>
            </w:pPr>
          </w:p>
        </w:tc>
        <w:tc>
          <w:tcPr>
            <w:tcW w:w="3123" w:type="dxa"/>
          </w:tcPr>
          <w:p w14:paraId="06EA917C">
            <w:pPr>
              <w:rPr>
                <w:rFonts w:hint="eastAsia"/>
                <w:sz w:val="32"/>
                <w:szCs w:val="40"/>
                <w:vertAlign w:val="baseline"/>
                <w:lang w:eastAsia="zh-CN"/>
              </w:rPr>
            </w:pPr>
          </w:p>
        </w:tc>
        <w:tc>
          <w:tcPr>
            <w:tcW w:w="3123" w:type="dxa"/>
          </w:tcPr>
          <w:p w14:paraId="427AF1B4">
            <w:pPr>
              <w:rPr>
                <w:rFonts w:hint="eastAsia"/>
                <w:sz w:val="32"/>
                <w:szCs w:val="40"/>
                <w:vertAlign w:val="baseline"/>
                <w:lang w:eastAsia="zh-CN"/>
              </w:rPr>
            </w:pPr>
          </w:p>
        </w:tc>
      </w:tr>
    </w:tbl>
    <w:p w14:paraId="4B17C6FC">
      <w:pPr>
        <w:rPr>
          <w:rFonts w:hint="eastAsia"/>
          <w:sz w:val="32"/>
          <w:szCs w:val="40"/>
          <w:lang w:eastAsia="zh-CN"/>
        </w:rPr>
      </w:pPr>
    </w:p>
    <w:sectPr>
      <w:headerReference r:id="rId3" w:type="default"/>
      <w:footerReference r:id="rId4" w:type="default"/>
      <w:pgSz w:w="16838" w:h="11906" w:orient="landscape"/>
      <w:pgMar w:top="720" w:right="720" w:bottom="720" w:left="720" w:header="397" w:footer="113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1E991A2">
    <w:pPr>
      <w:rPr>
        <w:rFonts w:hint="default" w:ascii="宋体" w:hAnsi="宋体" w:cs="宋体"/>
        <w:szCs w:val="21"/>
        <w:u w:val="none"/>
        <w:lang w:val="en-US"/>
      </w:rPr>
    </w:pPr>
    <w:r>
      <w:rPr>
        <w:rFonts w:hint="eastAsia" w:ascii="宋体" w:hAnsi="宋体" w:cs="宋体"/>
        <w:szCs w:val="21"/>
      </w:rPr>
      <w:t>备注：1、此表</w:t>
    </w:r>
    <w:r>
      <w:rPr>
        <w:rFonts w:hint="eastAsia" w:ascii="宋体" w:hAnsi="宋体" w:cs="宋体"/>
        <w:szCs w:val="21"/>
        <w:lang w:eastAsia="zh-CN"/>
      </w:rPr>
      <w:t>由收样室</w:t>
    </w:r>
    <w:r>
      <w:rPr>
        <w:rFonts w:hint="eastAsia" w:ascii="宋体" w:hAnsi="宋体" w:cs="宋体"/>
        <w:szCs w:val="21"/>
      </w:rPr>
      <w:t>发出，</w:t>
    </w:r>
    <w:r>
      <w:rPr>
        <w:rFonts w:hint="eastAsia" w:ascii="宋体" w:hAnsi="宋体" w:cs="宋体"/>
        <w:szCs w:val="21"/>
        <w:lang w:eastAsia="zh-CN"/>
      </w:rPr>
      <w:t>填写完整所有信息并经审核同意后，方可作出相应修改或补发；</w:t>
    </w:r>
    <w:r>
      <w:rPr>
        <w:rFonts w:hint="eastAsia" w:ascii="宋体" w:hAnsi="宋体" w:cs="宋体"/>
        <w:szCs w:val="21"/>
        <w:lang w:val="en-US" w:eastAsia="zh-CN"/>
      </w:rPr>
      <w:t xml:space="preserve">                        </w:t>
    </w:r>
  </w:p>
  <w:p w14:paraId="525FF203">
    <w:pPr>
      <w:ind w:firstLine="630" w:firstLineChars="300"/>
      <w:rPr>
        <w:rFonts w:hint="default" w:ascii="宋体" w:hAnsi="宋体" w:cs="宋体" w:eastAsiaTheme="minorEastAsia"/>
        <w:szCs w:val="21"/>
        <w:u w:val="none"/>
        <w:lang w:val="en-US" w:eastAsia="zh-CN"/>
      </w:rPr>
    </w:pPr>
    <w:r>
      <w:rPr>
        <w:rFonts w:hint="eastAsia" w:ascii="宋体" w:hAnsi="宋体" w:cs="宋体"/>
        <w:szCs w:val="21"/>
      </w:rPr>
      <w:t>2、</w:t>
    </w:r>
    <w:r>
      <w:rPr>
        <w:rFonts w:hint="eastAsia" w:ascii="宋体" w:hAnsi="宋体" w:cs="宋体"/>
        <w:szCs w:val="21"/>
        <w:lang w:eastAsia="zh-CN"/>
      </w:rPr>
      <w:t>报告发放完成后</w:t>
    </w:r>
    <w:r>
      <w:rPr>
        <w:rFonts w:hint="eastAsia" w:ascii="宋体" w:hAnsi="宋体" w:cs="宋体"/>
        <w:szCs w:val="21"/>
      </w:rPr>
      <w:t>此表</w:t>
    </w:r>
    <w:r>
      <w:rPr>
        <w:rFonts w:hint="eastAsia" w:ascii="宋体" w:hAnsi="宋体" w:cs="宋体"/>
        <w:szCs w:val="21"/>
        <w:lang w:eastAsia="zh-CN"/>
      </w:rPr>
      <w:t>同时</w:t>
    </w:r>
    <w:r>
      <w:rPr>
        <w:rFonts w:hint="eastAsia" w:ascii="宋体" w:hAnsi="宋体" w:cs="宋体"/>
        <w:szCs w:val="21"/>
      </w:rPr>
      <w:t>附上修改前和修改后的报告</w:t>
    </w:r>
    <w:r>
      <w:rPr>
        <w:rFonts w:hint="eastAsia" w:ascii="宋体" w:hAnsi="宋体" w:cs="宋体"/>
        <w:szCs w:val="21"/>
        <w:lang w:eastAsia="zh-CN"/>
      </w:rPr>
      <w:t>由综合办公室</w:t>
    </w:r>
    <w:r>
      <w:rPr>
        <w:rFonts w:hint="eastAsia" w:ascii="宋体" w:hAnsi="宋体" w:cs="宋体"/>
        <w:szCs w:val="21"/>
      </w:rPr>
      <w:t>进行统计分析并归档；</w:t>
    </w:r>
    <w:r>
      <w:rPr>
        <w:rFonts w:hint="eastAsia" w:ascii="宋体" w:hAnsi="宋体" w:cs="宋体"/>
        <w:szCs w:val="21"/>
        <w:lang w:val="en-US" w:eastAsia="zh-CN"/>
      </w:rPr>
      <w:t xml:space="preserve">                  </w:t>
    </w:r>
    <w:r>
      <w:rPr>
        <w:rFonts w:hint="eastAsia" w:ascii="宋体" w:hAnsi="宋体" w:cs="宋体"/>
        <w:b/>
        <w:bCs/>
        <w:szCs w:val="21"/>
        <w:lang w:val="en-US" w:eastAsia="zh-CN"/>
      </w:rPr>
      <w:t>缴费情况：更改/补发报告共</w:t>
    </w:r>
    <w:r>
      <w:rPr>
        <w:rFonts w:hint="eastAsia" w:ascii="宋体" w:hAnsi="宋体" w:cs="宋体"/>
        <w:b/>
        <w:bCs/>
        <w:szCs w:val="21"/>
        <w:u w:val="single"/>
        <w:lang w:val="en-US" w:eastAsia="zh-CN"/>
      </w:rPr>
      <w:t xml:space="preserve">       </w:t>
    </w:r>
    <w:r>
      <w:rPr>
        <w:rFonts w:hint="eastAsia" w:ascii="宋体" w:hAnsi="宋体" w:cs="宋体"/>
        <w:b/>
        <w:bCs/>
        <w:szCs w:val="21"/>
        <w:u w:val="none"/>
        <w:lang w:val="en-US" w:eastAsia="zh-CN"/>
      </w:rPr>
      <w:t xml:space="preserve"> 份</w:t>
    </w:r>
    <w:r>
      <w:rPr>
        <w:rFonts w:hint="eastAsia" w:ascii="宋体" w:hAnsi="宋体" w:cs="宋体"/>
        <w:szCs w:val="21"/>
        <w:u w:val="none"/>
        <w:lang w:val="en-US" w:eastAsia="zh-CN"/>
      </w:rPr>
      <w:t>，</w:t>
    </w:r>
    <w:r>
      <w:rPr>
        <w:rFonts w:hint="eastAsia" w:ascii="宋体" w:hAnsi="宋体" w:cs="宋体"/>
        <w:szCs w:val="21"/>
        <w:lang w:val="en-US" w:eastAsia="zh-CN"/>
      </w:rPr>
      <w:t xml:space="preserve">                             </w:t>
    </w:r>
  </w:p>
  <w:p w14:paraId="09662BFE">
    <w:pPr>
      <w:ind w:firstLine="630" w:firstLineChars="300"/>
      <w:rPr>
        <w:rFonts w:hint="default" w:ascii="宋体" w:hAnsi="宋体" w:cs="宋体"/>
        <w:szCs w:val="21"/>
        <w:lang w:val="en-US" w:eastAsia="zh-CN"/>
      </w:rPr>
    </w:pPr>
    <w:r>
      <w:rPr>
        <w:rFonts w:hint="eastAsia" w:ascii="宋体" w:hAnsi="宋体" w:cs="宋体"/>
        <w:szCs w:val="21"/>
      </w:rPr>
      <w:t>3、</w:t>
    </w:r>
    <w:r>
      <w:rPr>
        <w:rFonts w:hint="eastAsia" w:ascii="宋体" w:hAnsi="宋体" w:cs="宋体"/>
        <w:szCs w:val="21"/>
        <w:lang w:eastAsia="zh-CN"/>
      </w:rPr>
      <w:t>报告更改必须附上已发放的一式两份报告原件；</w:t>
    </w:r>
    <w:r>
      <w:rPr>
        <w:rFonts w:hint="eastAsia" w:ascii="宋体" w:hAnsi="宋体" w:cs="宋体"/>
        <w:szCs w:val="21"/>
        <w:lang w:val="en-US" w:eastAsia="zh-CN"/>
      </w:rPr>
      <w:t xml:space="preserve">                                                                                                                    </w:t>
    </w:r>
  </w:p>
  <w:p w14:paraId="47DE4B6A">
    <w:pPr>
      <w:ind w:firstLine="630" w:firstLineChars="300"/>
      <w:rPr>
        <w:rFonts w:hint="default" w:ascii="宋体" w:hAnsi="宋体" w:cs="宋体"/>
        <w:szCs w:val="21"/>
        <w:lang w:val="en-US" w:eastAsia="zh-CN"/>
      </w:rPr>
    </w:pPr>
    <w:r>
      <w:rPr>
        <w:rFonts w:hint="eastAsia" w:ascii="宋体" w:hAnsi="宋体" w:cs="宋体"/>
        <w:szCs w:val="21"/>
        <w:lang w:val="en-US" w:eastAsia="zh-CN"/>
      </w:rPr>
      <w:t xml:space="preserve">4、为了降低出错率，不同报告类别的或多份报告更改的情况，请分开填单或附上附表；                                </w:t>
    </w:r>
    <w:r>
      <w:rPr>
        <w:rFonts w:hint="eastAsia" w:ascii="宋体" w:hAnsi="宋体" w:cs="宋体"/>
        <w:b/>
        <w:bCs/>
        <w:szCs w:val="21"/>
        <w:lang w:val="en-US" w:eastAsia="zh-CN"/>
      </w:rPr>
      <w:t xml:space="preserve">费用共 </w:t>
    </w:r>
    <w:r>
      <w:rPr>
        <w:rFonts w:hint="eastAsia" w:ascii="宋体" w:hAnsi="宋体" w:cs="宋体"/>
        <w:b/>
        <w:bCs/>
        <w:szCs w:val="21"/>
        <w:u w:val="single"/>
        <w:lang w:val="en-US" w:eastAsia="zh-CN"/>
      </w:rPr>
      <w:t xml:space="preserve">                </w:t>
    </w:r>
    <w:r>
      <w:rPr>
        <w:rFonts w:hint="eastAsia" w:ascii="宋体" w:hAnsi="宋体" w:cs="宋体"/>
        <w:b/>
        <w:bCs/>
        <w:szCs w:val="21"/>
        <w:u w:val="none"/>
        <w:lang w:val="en-US" w:eastAsia="zh-CN"/>
      </w:rPr>
      <w:t xml:space="preserve"> 元。</w:t>
    </w:r>
  </w:p>
  <w:p w14:paraId="462350CF">
    <w:pPr>
      <w:ind w:firstLine="630" w:firstLineChars="300"/>
      <w:rPr>
        <w:rFonts w:hint="eastAsia" w:ascii="宋体" w:hAnsi="宋体" w:cs="宋体"/>
        <w:szCs w:val="21"/>
        <w:lang w:val="en-US" w:eastAsia="zh-CN"/>
      </w:rPr>
    </w:pPr>
    <w:r>
      <w:rPr>
        <w:rFonts w:hint="eastAsia" w:ascii="宋体" w:hAnsi="宋体" w:cs="宋体"/>
        <w:szCs w:val="21"/>
        <w:lang w:val="en-US" w:eastAsia="zh-CN"/>
      </w:rPr>
      <w:t>5、此表填写的信息原则上只能打印（除签名及意见一栏），出现随意更改信息或格式的情况，一律不受理。</w:t>
    </w:r>
  </w:p>
  <w:p w14:paraId="1B190481">
    <w:pPr>
      <w:ind w:firstLine="630" w:firstLineChars="300"/>
      <w:rPr>
        <w:rFonts w:hint="default" w:ascii="宋体" w:hAnsi="宋体" w:cs="宋体"/>
        <w:szCs w:val="21"/>
        <w:lang w:val="en-US" w:eastAsia="zh-CN"/>
      </w:rPr>
    </w:pPr>
    <w:r>
      <w:rPr>
        <w:rFonts w:hint="eastAsia" w:ascii="宋体" w:hAnsi="宋体" w:cs="宋体"/>
        <w:szCs w:val="21"/>
        <w:lang w:val="en-US" w:eastAsia="zh-CN"/>
      </w:rPr>
      <w:t>6、更改（补发）报告收费标准：建筑材料检测报告25元/份，基础检测报告、实体检测报告50元/份。</w:t>
    </w:r>
  </w:p>
  <w:p w14:paraId="46BCF188"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F9FE363">
    <w:pPr>
      <w:jc w:val="center"/>
      <w:rPr>
        <w:rFonts w:hint="eastAsia" w:ascii="宋体" w:hAnsi="宋体" w:eastAsiaTheme="minorEastAsia"/>
        <w:b/>
        <w:bCs/>
        <w:spacing w:val="20"/>
        <w:sz w:val="32"/>
        <w:lang w:val="en-US" w:eastAsia="zh-CN"/>
      </w:rPr>
    </w:pPr>
    <w:r>
      <w:rPr>
        <w:rFonts w:hint="eastAsia" w:ascii="宋体" w:cs="宋体"/>
        <w:b/>
        <w:bCs/>
        <w:spacing w:val="16"/>
        <w:kern w:val="0"/>
        <w:sz w:val="30"/>
        <w:szCs w:val="30"/>
        <w:lang w:val="en-US" w:eastAsia="zh-CN"/>
      </w:rPr>
      <w:t>清远市清新区建筑工程检测站有限公司</w:t>
    </w:r>
  </w:p>
  <w:p w14:paraId="7BBE6E93">
    <w:pPr>
      <w:pStyle w:val="3"/>
      <w:jc w:val="center"/>
      <w:rPr>
        <w:rFonts w:hint="eastAsia" w:ascii="宋体" w:hAnsi="宋体"/>
        <w:b/>
        <w:bCs/>
        <w:spacing w:val="20"/>
        <w:sz w:val="36"/>
        <w:szCs w:val="36"/>
      </w:rPr>
    </w:pPr>
    <w:r>
      <w:rPr>
        <w:rFonts w:hint="eastAsia" w:ascii="宋体" w:hAnsi="宋体"/>
        <w:b/>
        <w:bCs/>
        <w:spacing w:val="20"/>
        <w:sz w:val="36"/>
        <w:szCs w:val="36"/>
      </w:rPr>
      <w:t>检验（检</w:t>
    </w:r>
    <w:r>
      <w:rPr>
        <w:rFonts w:hint="eastAsia" w:ascii="宋体" w:hAnsi="宋体"/>
        <w:b/>
        <w:bCs/>
        <w:spacing w:val="20"/>
        <w:sz w:val="36"/>
        <w:szCs w:val="36"/>
        <w:lang w:eastAsia="zh-CN"/>
      </w:rPr>
      <w:t>测</w:t>
    </w:r>
    <w:r>
      <w:rPr>
        <w:rFonts w:hint="eastAsia" w:ascii="宋体" w:hAnsi="宋体"/>
        <w:b/>
        <w:bCs/>
        <w:spacing w:val="20"/>
        <w:sz w:val="36"/>
        <w:szCs w:val="36"/>
      </w:rPr>
      <w:t>）报告更改(补发)审批表</w:t>
    </w:r>
  </w:p>
  <w:p w14:paraId="33089108">
    <w:pPr>
      <w:pStyle w:val="3"/>
      <w:jc w:val="left"/>
      <w:rPr>
        <w:rFonts w:hint="default" w:ascii="宋体" w:hAnsi="宋体" w:eastAsiaTheme="minorEastAsia"/>
        <w:b/>
        <w:bCs/>
        <w:spacing w:val="20"/>
        <w:sz w:val="20"/>
        <w:szCs w:val="20"/>
        <w:lang w:val="en-US" w:eastAsia="zh-CN"/>
      </w:rPr>
    </w:pPr>
    <w:r>
      <w:rPr>
        <w:rFonts w:hint="eastAsia" w:ascii="宋体" w:hAnsi="宋体"/>
        <w:b/>
        <w:bCs/>
        <w:spacing w:val="20"/>
        <w:sz w:val="20"/>
        <w:szCs w:val="20"/>
        <w:lang w:val="en-US" w:eastAsia="zh-CN"/>
      </w:rPr>
      <w:t xml:space="preserve">管理编号：QXJC-JL-19-01                                                                申请单号：   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Y5MDZmYmIwYTE2YmNlZDkzOTIxZDQxZjc4MDZlM2MifQ=="/>
  </w:docVars>
  <w:rsids>
    <w:rsidRoot w:val="2ECE52BE"/>
    <w:rsid w:val="089E49B5"/>
    <w:rsid w:val="0BA8715E"/>
    <w:rsid w:val="0F210FAF"/>
    <w:rsid w:val="1E832337"/>
    <w:rsid w:val="20A65D9C"/>
    <w:rsid w:val="235C49F3"/>
    <w:rsid w:val="24ED3240"/>
    <w:rsid w:val="26A645D1"/>
    <w:rsid w:val="29A547A1"/>
    <w:rsid w:val="2AB236F1"/>
    <w:rsid w:val="2ECE52BE"/>
    <w:rsid w:val="31A1310B"/>
    <w:rsid w:val="34BF4AB3"/>
    <w:rsid w:val="36B43C5F"/>
    <w:rsid w:val="3D535C95"/>
    <w:rsid w:val="5B531C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183</Words>
  <Characters>183</Characters>
  <Lines>0</Lines>
  <Paragraphs>0</Paragraphs>
  <TotalTime>3</TotalTime>
  <ScaleCrop>false</ScaleCrop>
  <LinksUpToDate>false</LinksUpToDate>
  <CharactersWithSpaces>281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2021-03-05T01:19:00Z</dcterms:created>
  <dc:creator>Administrator</dc:creator>
  <cp:lastModifiedBy>连哥</cp:lastModifiedBy>
  <cp:lastPrinted>2022-02-24T01:49:00Z</cp:lastPrinted>
  <dcterms:modified xsi:type="dcterms:W3CDTF">2025-07-09T02:05:08Z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6E272EA070A24CE4A6E9F3E70BD4AC5C_13</vt:lpwstr>
  </property>
  <property fmtid="{D5CDD505-2E9C-101B-9397-08002B2CF9AE}" pid="4" name="KSOTemplateDocerSaveRecord">
    <vt:lpwstr>eyJoZGlkIjoiMTY5MDZmYmIwYTE2YmNlZDkzOTIxZDQxZjc4MDZlM2MiLCJ1c2VySWQiOiIxNjU4MjM3ODg5In0=</vt:lpwstr>
  </property>
</Properties>
</file>